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515" w:rsidRDefault="005B5515" w:rsidP="00344E1B">
      <w:pPr>
        <w:pStyle w:val="a3"/>
        <w:tabs>
          <w:tab w:val="left" w:pos="-993"/>
          <w:tab w:val="left" w:pos="426"/>
        </w:tabs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51CD5" w:rsidRPr="009E5F53" w:rsidRDefault="00451CD5" w:rsidP="00344E1B">
      <w:pPr>
        <w:pStyle w:val="a3"/>
        <w:tabs>
          <w:tab w:val="left" w:pos="-993"/>
          <w:tab w:val="left" w:pos="426"/>
        </w:tabs>
        <w:jc w:val="center"/>
        <w:rPr>
          <w:rFonts w:ascii="Times New Roman" w:hAnsi="Times New Roman"/>
          <w:sz w:val="24"/>
          <w:szCs w:val="24"/>
          <w:lang w:eastAsia="ru-RU"/>
        </w:rPr>
      </w:pPr>
      <w:r w:rsidRPr="009E5F53">
        <w:rPr>
          <w:rFonts w:ascii="Times New Roman" w:hAnsi="Times New Roman"/>
          <w:sz w:val="24"/>
          <w:szCs w:val="24"/>
          <w:lang w:eastAsia="ru-RU"/>
        </w:rPr>
        <w:t xml:space="preserve">Протокол </w:t>
      </w:r>
      <w:r w:rsidR="008442C0">
        <w:rPr>
          <w:rFonts w:ascii="Times New Roman" w:hAnsi="Times New Roman"/>
          <w:sz w:val="24"/>
          <w:szCs w:val="24"/>
          <w:lang w:eastAsia="ru-RU"/>
        </w:rPr>
        <w:t xml:space="preserve">о результатах конкурса </w:t>
      </w:r>
      <w:r w:rsidR="007724D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51CD5" w:rsidRPr="009E5F53" w:rsidRDefault="00451CD5" w:rsidP="00344E1B">
      <w:pPr>
        <w:pStyle w:val="a3"/>
        <w:tabs>
          <w:tab w:val="left" w:pos="-993"/>
          <w:tab w:val="left" w:pos="426"/>
        </w:tabs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1CD5" w:rsidRPr="009E5F53" w:rsidRDefault="008915F7" w:rsidP="00344E1B">
      <w:pPr>
        <w:pStyle w:val="a3"/>
        <w:tabs>
          <w:tab w:val="left" w:pos="-993"/>
          <w:tab w:val="left" w:pos="42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02</w:t>
      </w:r>
      <w:r w:rsidR="00451CD5" w:rsidRPr="009E5F53">
        <w:rPr>
          <w:rFonts w:ascii="Times New Roman" w:hAnsi="Times New Roman"/>
          <w:sz w:val="24"/>
          <w:szCs w:val="24"/>
          <w:lang w:eastAsia="ru-RU"/>
        </w:rPr>
        <w:t>.0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="00451CD5" w:rsidRPr="009E5F53">
        <w:rPr>
          <w:rFonts w:ascii="Times New Roman" w:hAnsi="Times New Roman"/>
          <w:sz w:val="24"/>
          <w:szCs w:val="24"/>
          <w:lang w:eastAsia="ru-RU"/>
        </w:rPr>
        <w:t xml:space="preserve">.2019 </w:t>
      </w:r>
    </w:p>
    <w:p w:rsidR="00451CD5" w:rsidRPr="009E5F53" w:rsidRDefault="00451CD5" w:rsidP="00344E1B">
      <w:pPr>
        <w:pStyle w:val="a3"/>
        <w:tabs>
          <w:tab w:val="left" w:pos="-993"/>
          <w:tab w:val="left" w:pos="42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9E5F53">
        <w:rPr>
          <w:rFonts w:ascii="Times New Roman" w:hAnsi="Times New Roman"/>
          <w:sz w:val="24"/>
          <w:szCs w:val="24"/>
          <w:lang w:eastAsia="ru-RU"/>
        </w:rPr>
        <w:t>1</w:t>
      </w:r>
      <w:r w:rsidR="007724D8">
        <w:rPr>
          <w:rFonts w:ascii="Times New Roman" w:hAnsi="Times New Roman"/>
          <w:sz w:val="24"/>
          <w:szCs w:val="24"/>
          <w:lang w:eastAsia="ru-RU"/>
        </w:rPr>
        <w:t>2</w:t>
      </w:r>
      <w:r w:rsidRPr="009E5F53">
        <w:rPr>
          <w:rFonts w:ascii="Times New Roman" w:hAnsi="Times New Roman"/>
          <w:sz w:val="24"/>
          <w:szCs w:val="24"/>
          <w:lang w:eastAsia="ru-RU"/>
        </w:rPr>
        <w:t>-00</w:t>
      </w:r>
    </w:p>
    <w:p w:rsidR="00451CD5" w:rsidRPr="009E5F53" w:rsidRDefault="00FA3AE9" w:rsidP="00344E1B">
      <w:pPr>
        <w:pStyle w:val="a3"/>
        <w:tabs>
          <w:tab w:val="left" w:pos="-993"/>
          <w:tab w:val="left" w:pos="42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г. Пенза, ул. Куйбышева, 20</w:t>
      </w:r>
    </w:p>
    <w:p w:rsidR="00451CD5" w:rsidRPr="009E5F53" w:rsidRDefault="00451CD5" w:rsidP="00344E1B">
      <w:pPr>
        <w:pStyle w:val="a3"/>
        <w:tabs>
          <w:tab w:val="left" w:pos="-993"/>
          <w:tab w:val="left" w:pos="426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915F7" w:rsidRPr="009E5F53" w:rsidRDefault="00C341FB" w:rsidP="008915F7">
      <w:pPr>
        <w:pStyle w:val="a3"/>
        <w:tabs>
          <w:tab w:val="left" w:pos="-993"/>
          <w:tab w:val="left" w:pos="42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9E5F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марта </w:t>
      </w:r>
      <w:r w:rsidRPr="009E5F53">
        <w:rPr>
          <w:rFonts w:ascii="Times New Roman" w:hAnsi="Times New Roman"/>
          <w:sz w:val="24"/>
          <w:szCs w:val="24"/>
        </w:rPr>
        <w:t xml:space="preserve">2019 года </w:t>
      </w:r>
      <w:r>
        <w:rPr>
          <w:rFonts w:ascii="Times New Roman" w:hAnsi="Times New Roman"/>
          <w:sz w:val="24"/>
          <w:szCs w:val="24"/>
        </w:rPr>
        <w:t>К</w:t>
      </w:r>
      <w:r w:rsidRPr="009E5F53">
        <w:rPr>
          <w:rFonts w:ascii="Times New Roman" w:hAnsi="Times New Roman"/>
          <w:sz w:val="24"/>
          <w:szCs w:val="24"/>
        </w:rPr>
        <w:t xml:space="preserve">онкурсной комиссии по отбору </w:t>
      </w:r>
      <w:r>
        <w:rPr>
          <w:rFonts w:ascii="Times New Roman" w:hAnsi="Times New Roman"/>
          <w:sz w:val="24"/>
          <w:szCs w:val="24"/>
        </w:rPr>
        <w:t>управляющей компании</w:t>
      </w:r>
      <w:r w:rsidRPr="009E5F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принято решение </w:t>
      </w:r>
      <w:r w:rsidRPr="009E5F53">
        <w:rPr>
          <w:rFonts w:ascii="Times New Roman" w:hAnsi="Times New Roman"/>
          <w:sz w:val="24"/>
          <w:szCs w:val="24"/>
        </w:rPr>
        <w:t xml:space="preserve">о проведении конкурса по отбору </w:t>
      </w:r>
      <w:r>
        <w:rPr>
          <w:rFonts w:ascii="Times New Roman" w:hAnsi="Times New Roman"/>
          <w:sz w:val="24"/>
          <w:szCs w:val="24"/>
        </w:rPr>
        <w:t xml:space="preserve">управляющей компании </w:t>
      </w:r>
      <w:r w:rsidRPr="00BB7A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 условие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</w:t>
      </w:r>
      <w:r w:rsidRPr="00BB7A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заключения договора с управляющей компанией в срок до 10 апреля 2019 года</w:t>
      </w:r>
      <w:r w:rsidRPr="009E5F53">
        <w:rPr>
          <w:rFonts w:ascii="Times New Roman" w:hAnsi="Times New Roman"/>
          <w:sz w:val="24"/>
          <w:szCs w:val="24"/>
        </w:rPr>
        <w:t xml:space="preserve">. ААУ «ЕВРАЗИЯ» объявлен </w:t>
      </w:r>
      <w:r>
        <w:rPr>
          <w:rFonts w:ascii="Times New Roman" w:hAnsi="Times New Roman"/>
          <w:sz w:val="24"/>
          <w:szCs w:val="24"/>
        </w:rPr>
        <w:t xml:space="preserve">соответствующий </w:t>
      </w:r>
      <w:r w:rsidRPr="009E5F53">
        <w:rPr>
          <w:rFonts w:ascii="Times New Roman" w:hAnsi="Times New Roman"/>
          <w:sz w:val="24"/>
          <w:szCs w:val="24"/>
        </w:rPr>
        <w:t>кон</w:t>
      </w:r>
      <w:bookmarkStart w:id="0" w:name="_GoBack"/>
      <w:bookmarkEnd w:id="0"/>
      <w:r w:rsidRPr="009E5F53">
        <w:rPr>
          <w:rFonts w:ascii="Times New Roman" w:hAnsi="Times New Roman"/>
          <w:sz w:val="24"/>
          <w:szCs w:val="24"/>
        </w:rPr>
        <w:t xml:space="preserve">курс по выбору </w:t>
      </w:r>
      <w:r>
        <w:rPr>
          <w:rFonts w:ascii="Times New Roman" w:hAnsi="Times New Roman"/>
          <w:sz w:val="24"/>
          <w:szCs w:val="24"/>
        </w:rPr>
        <w:t>управляющей компании</w:t>
      </w:r>
      <w:r w:rsidRPr="009E5F53">
        <w:rPr>
          <w:rFonts w:ascii="Times New Roman" w:hAnsi="Times New Roman"/>
          <w:sz w:val="24"/>
          <w:szCs w:val="24"/>
        </w:rPr>
        <w:t>.</w:t>
      </w:r>
      <w:r w:rsidR="008915F7" w:rsidRPr="009E5F53">
        <w:rPr>
          <w:rFonts w:ascii="Times New Roman" w:hAnsi="Times New Roman"/>
          <w:sz w:val="24"/>
          <w:szCs w:val="24"/>
        </w:rPr>
        <w:t xml:space="preserve"> </w:t>
      </w:r>
    </w:p>
    <w:p w:rsidR="009A38E2" w:rsidRPr="009E5F53" w:rsidRDefault="009A38E2" w:rsidP="009A38E2">
      <w:pPr>
        <w:pStyle w:val="a3"/>
        <w:tabs>
          <w:tab w:val="left" w:pos="-993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9A38E2" w:rsidRPr="009E5F53" w:rsidRDefault="009A38E2" w:rsidP="009A38E2">
      <w:pPr>
        <w:pStyle w:val="Standard"/>
        <w:ind w:firstLine="709"/>
        <w:jc w:val="both"/>
      </w:pPr>
      <w:r w:rsidRPr="009E5F53">
        <w:t>Присутствовали:</w:t>
      </w:r>
      <w:r>
        <w:t xml:space="preserve"> </w:t>
      </w:r>
      <w:r w:rsidRPr="009E5F53">
        <w:t xml:space="preserve"> </w:t>
      </w:r>
    </w:p>
    <w:p w:rsidR="009A38E2" w:rsidRPr="009E5F53" w:rsidRDefault="009A38E2" w:rsidP="009A38E2">
      <w:pPr>
        <w:pStyle w:val="a3"/>
        <w:tabs>
          <w:tab w:val="left" w:pos="-993"/>
          <w:tab w:val="left" w:pos="426"/>
        </w:tabs>
        <w:ind w:left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E5F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Ахметов Рим </w:t>
      </w:r>
      <w:proofErr w:type="spellStart"/>
      <w:r w:rsidRPr="009E5F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Саматович</w:t>
      </w:r>
      <w:proofErr w:type="spellEnd"/>
      <w:r w:rsidRPr="009E5F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E5F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Вахитова</w:t>
      </w:r>
      <w:proofErr w:type="spellEnd"/>
      <w:r w:rsidRPr="009E5F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E5F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Руфина</w:t>
      </w:r>
      <w:proofErr w:type="spellEnd"/>
      <w:r w:rsidRPr="009E5F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E5F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Закиевна</w:t>
      </w:r>
      <w:proofErr w:type="spellEnd"/>
      <w:r w:rsidRPr="009E5F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9E5F53">
        <w:rPr>
          <w:rFonts w:ascii="Times New Roman" w:hAnsi="Times New Roman"/>
          <w:sz w:val="24"/>
          <w:szCs w:val="24"/>
        </w:rPr>
        <w:t xml:space="preserve">Юсупова Алина Олеговна (члены конкурсной комиссии по отбору </w:t>
      </w:r>
      <w:r>
        <w:rPr>
          <w:rFonts w:ascii="Times New Roman" w:hAnsi="Times New Roman"/>
          <w:sz w:val="24"/>
          <w:szCs w:val="24"/>
        </w:rPr>
        <w:t>управляющей компании</w:t>
      </w:r>
      <w:r w:rsidRPr="009E5F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утверждены протоколом Совета СРО от </w:t>
      </w:r>
      <w:r w:rsidR="001D4B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 декабря 2018 года</w:t>
      </w:r>
      <w:r w:rsidRPr="009E5F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). </w:t>
      </w:r>
    </w:p>
    <w:p w:rsidR="00D55A4B" w:rsidRPr="009E5F53" w:rsidRDefault="00D55A4B" w:rsidP="00344E1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2751" w:rsidRPr="009E5F53" w:rsidRDefault="00451CD5" w:rsidP="00344E1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F53">
        <w:rPr>
          <w:rFonts w:ascii="Times New Roman" w:hAnsi="Times New Roman" w:cs="Times New Roman"/>
          <w:bCs/>
          <w:sz w:val="24"/>
          <w:szCs w:val="24"/>
        </w:rPr>
        <w:t xml:space="preserve">Выступил </w:t>
      </w:r>
      <w:r w:rsidR="00CC6801">
        <w:rPr>
          <w:rFonts w:ascii="Times New Roman" w:hAnsi="Times New Roman" w:cs="Times New Roman"/>
          <w:bCs/>
          <w:sz w:val="24"/>
          <w:szCs w:val="24"/>
        </w:rPr>
        <w:t xml:space="preserve">Ахметов Р.С.: </w:t>
      </w:r>
    </w:p>
    <w:p w:rsidR="00E02751" w:rsidRPr="00CC6801" w:rsidRDefault="00E02751" w:rsidP="00CC680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6801">
        <w:rPr>
          <w:rFonts w:ascii="Times New Roman" w:hAnsi="Times New Roman" w:cs="Times New Roman"/>
          <w:bCs/>
          <w:sz w:val="24"/>
          <w:szCs w:val="24"/>
        </w:rPr>
        <w:t>Н</w:t>
      </w:r>
      <w:r w:rsidR="00451CD5" w:rsidRPr="00CC6801">
        <w:rPr>
          <w:rFonts w:ascii="Times New Roman" w:hAnsi="Times New Roman" w:cs="Times New Roman"/>
          <w:bCs/>
          <w:sz w:val="24"/>
          <w:szCs w:val="24"/>
        </w:rPr>
        <w:t xml:space="preserve">а заседании </w:t>
      </w:r>
      <w:r w:rsidRPr="00CC6801">
        <w:rPr>
          <w:rFonts w:ascii="Times New Roman" w:hAnsi="Times New Roman" w:cs="Times New Roman"/>
          <w:bCs/>
          <w:sz w:val="24"/>
          <w:szCs w:val="24"/>
        </w:rPr>
        <w:t xml:space="preserve">комиссии </w:t>
      </w:r>
      <w:r w:rsidR="00451CD5" w:rsidRPr="00CC6801">
        <w:rPr>
          <w:rFonts w:ascii="Times New Roman" w:hAnsi="Times New Roman" w:cs="Times New Roman"/>
          <w:bCs/>
          <w:sz w:val="24"/>
          <w:szCs w:val="24"/>
        </w:rPr>
        <w:t xml:space="preserve">участвуют </w:t>
      </w:r>
      <w:r w:rsidRPr="00CC6801">
        <w:rPr>
          <w:rFonts w:ascii="Times New Roman" w:hAnsi="Times New Roman" w:cs="Times New Roman"/>
          <w:bCs/>
          <w:sz w:val="24"/>
          <w:szCs w:val="24"/>
        </w:rPr>
        <w:t>3</w:t>
      </w:r>
      <w:r w:rsidR="00451CD5" w:rsidRPr="00CC6801">
        <w:rPr>
          <w:rFonts w:ascii="Times New Roman" w:hAnsi="Times New Roman" w:cs="Times New Roman"/>
          <w:bCs/>
          <w:sz w:val="24"/>
          <w:szCs w:val="24"/>
        </w:rPr>
        <w:t xml:space="preserve"> член</w:t>
      </w:r>
      <w:r w:rsidRPr="00CC6801">
        <w:rPr>
          <w:rFonts w:ascii="Times New Roman" w:hAnsi="Times New Roman" w:cs="Times New Roman"/>
          <w:bCs/>
          <w:sz w:val="24"/>
          <w:szCs w:val="24"/>
        </w:rPr>
        <w:t>а</w:t>
      </w:r>
      <w:r w:rsidR="00451CD5" w:rsidRPr="00CC6801">
        <w:rPr>
          <w:rFonts w:ascii="Times New Roman" w:hAnsi="Times New Roman" w:cs="Times New Roman"/>
          <w:bCs/>
          <w:sz w:val="24"/>
          <w:szCs w:val="24"/>
        </w:rPr>
        <w:t>, кворум имеется.</w:t>
      </w:r>
      <w:r w:rsidR="007724D8" w:rsidRPr="00CC6801">
        <w:rPr>
          <w:rFonts w:ascii="Times New Roman" w:hAnsi="Times New Roman" w:cs="Times New Roman"/>
          <w:bCs/>
          <w:sz w:val="24"/>
          <w:szCs w:val="24"/>
        </w:rPr>
        <w:t xml:space="preserve"> В ходе приема заявок поступила одна заявка - </w:t>
      </w:r>
      <w:r w:rsidR="00451CD5" w:rsidRPr="00CC68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6801">
        <w:rPr>
          <w:rFonts w:ascii="Times New Roman" w:hAnsi="Times New Roman" w:cs="Times New Roman"/>
          <w:sz w:val="24"/>
          <w:szCs w:val="24"/>
        </w:rPr>
        <w:t xml:space="preserve">от </w:t>
      </w:r>
      <w:r w:rsidR="008915F7">
        <w:rPr>
          <w:rFonts w:ascii="Times New Roman" w:hAnsi="Times New Roman"/>
          <w:sz w:val="24"/>
          <w:szCs w:val="24"/>
        </w:rPr>
        <w:t>ООО УК «Гамма Групп»</w:t>
      </w:r>
      <w:r w:rsidR="008915F7" w:rsidRPr="009E5F53">
        <w:rPr>
          <w:rFonts w:ascii="Times New Roman" w:hAnsi="Times New Roman"/>
          <w:sz w:val="24"/>
          <w:szCs w:val="24"/>
          <w:shd w:val="clear" w:color="auto" w:fill="FFFFFF"/>
        </w:rPr>
        <w:t xml:space="preserve">, адрес: </w:t>
      </w:r>
      <w:r w:rsidR="008915F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630129, г. Новосибирск, ул. </w:t>
      </w:r>
      <w:proofErr w:type="spellStart"/>
      <w:r w:rsidR="008915F7">
        <w:rPr>
          <w:rFonts w:ascii="Times New Roman" w:hAnsi="Times New Roman"/>
          <w:sz w:val="24"/>
          <w:szCs w:val="24"/>
          <w:bdr w:val="none" w:sz="0" w:space="0" w:color="auto" w:frame="1"/>
        </w:rPr>
        <w:t>Мясниковой</w:t>
      </w:r>
      <w:proofErr w:type="spellEnd"/>
      <w:r w:rsidR="008915F7">
        <w:rPr>
          <w:rFonts w:ascii="Times New Roman" w:hAnsi="Times New Roman"/>
          <w:sz w:val="24"/>
          <w:szCs w:val="24"/>
          <w:bdr w:val="none" w:sz="0" w:space="0" w:color="auto" w:frame="1"/>
        </w:rPr>
        <w:t>, д. 30, этаж 1, офис 11</w:t>
      </w:r>
      <w:r w:rsidR="009A38E2" w:rsidRPr="009E5F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CC6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Иных заявок не поступало. </w:t>
      </w:r>
    </w:p>
    <w:p w:rsidR="00CC6801" w:rsidRPr="00CC6801" w:rsidRDefault="00CC6801" w:rsidP="00CC6801">
      <w:pPr>
        <w:pStyle w:val="a7"/>
        <w:tabs>
          <w:tab w:val="left" w:pos="-993"/>
          <w:tab w:val="left" w:pos="426"/>
        </w:tabs>
        <w:ind w:firstLine="567"/>
        <w:jc w:val="both"/>
      </w:pPr>
      <w:r w:rsidRPr="00CC6801">
        <w:rPr>
          <w:color w:val="000000"/>
          <w:shd w:val="clear" w:color="auto" w:fill="FFFFFF"/>
        </w:rPr>
        <w:t xml:space="preserve">В соответствии с п. 7.14 </w:t>
      </w:r>
      <w:r w:rsidR="009A38E2">
        <w:rPr>
          <w:color w:val="000000"/>
          <w:shd w:val="clear" w:color="auto" w:fill="FFFFFF"/>
        </w:rPr>
        <w:t>П</w:t>
      </w:r>
      <w:r w:rsidRPr="00CC6801">
        <w:rPr>
          <w:bCs/>
          <w:lang w:bidi="he-IL"/>
        </w:rPr>
        <w:t>оложения о</w:t>
      </w:r>
      <w:r w:rsidRPr="00CC6801">
        <w:t xml:space="preserve"> порядке проведения конкурса по отбору </w:t>
      </w:r>
      <w:r w:rsidR="009A38E2">
        <w:t xml:space="preserve">управляющей компании, </w:t>
      </w:r>
      <w:r w:rsidRPr="00CC6801">
        <w:t>если на момент окончания срока приема конкурсных заявок подана только одна конкурсная заявка, конкурс признается несостоявшимся. При этом конкурсная комиссия вправе:</w:t>
      </w:r>
    </w:p>
    <w:p w:rsidR="00CC6801" w:rsidRPr="00CC6801" w:rsidRDefault="00CC6801" w:rsidP="00CC6801">
      <w:pPr>
        <w:pStyle w:val="a7"/>
        <w:numPr>
          <w:ilvl w:val="0"/>
          <w:numId w:val="6"/>
        </w:numPr>
        <w:tabs>
          <w:tab w:val="left" w:pos="-993"/>
          <w:tab w:val="left" w:pos="426"/>
        </w:tabs>
        <w:ind w:left="1843" w:hanging="283"/>
        <w:jc w:val="both"/>
        <w:rPr>
          <w:lang w:bidi="he-IL"/>
        </w:rPr>
      </w:pPr>
      <w:proofErr w:type="gramStart"/>
      <w:r w:rsidRPr="00CC6801">
        <w:rPr>
          <w:lang w:bidi="he-IL"/>
        </w:rPr>
        <w:t>принять</w:t>
      </w:r>
      <w:proofErr w:type="gramEnd"/>
      <w:r w:rsidRPr="00CC6801">
        <w:rPr>
          <w:lang w:bidi="he-IL"/>
        </w:rPr>
        <w:t xml:space="preserve"> решение о проведении нового конкурса;</w:t>
      </w:r>
    </w:p>
    <w:p w:rsidR="00CC6801" w:rsidRPr="00CC6801" w:rsidRDefault="00CC6801" w:rsidP="00CC6801">
      <w:pPr>
        <w:pStyle w:val="a7"/>
        <w:numPr>
          <w:ilvl w:val="0"/>
          <w:numId w:val="6"/>
        </w:numPr>
        <w:tabs>
          <w:tab w:val="left" w:pos="-993"/>
          <w:tab w:val="left" w:pos="426"/>
        </w:tabs>
        <w:ind w:left="1843" w:hanging="283"/>
        <w:jc w:val="both"/>
        <w:rPr>
          <w:lang w:bidi="he-IL"/>
        </w:rPr>
      </w:pPr>
      <w:proofErr w:type="gramStart"/>
      <w:r w:rsidRPr="00CC6801">
        <w:rPr>
          <w:lang w:bidi="he-IL"/>
        </w:rPr>
        <w:t>заключить</w:t>
      </w:r>
      <w:proofErr w:type="gramEnd"/>
      <w:r w:rsidRPr="00CC6801">
        <w:rPr>
          <w:lang w:bidi="he-IL"/>
        </w:rPr>
        <w:t xml:space="preserve"> договор с </w:t>
      </w:r>
      <w:r w:rsidRPr="00CC6801">
        <w:t>единственным претендентом на участие в конкурсе на условиях несостоявшегося конкурса в случае, если его заявка соответствует условиям конкурса.</w:t>
      </w:r>
    </w:p>
    <w:p w:rsidR="00CC6801" w:rsidRPr="00CC6801" w:rsidRDefault="00CC6801" w:rsidP="00344E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6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Предлагаю: </w:t>
      </w:r>
    </w:p>
    <w:p w:rsidR="00CC6801" w:rsidRPr="00CC6801" w:rsidRDefault="00CC6801" w:rsidP="00CC6801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6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Признать конкурс несостоявшимся. </w:t>
      </w:r>
    </w:p>
    <w:p w:rsidR="00CC6801" w:rsidRPr="00CC6801" w:rsidRDefault="00CC6801" w:rsidP="00CC6801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З</w:t>
      </w:r>
      <w:r w:rsidRPr="00CC6801">
        <w:rPr>
          <w:rFonts w:ascii="Times New Roman" w:hAnsi="Times New Roman" w:cs="Times New Roman"/>
          <w:sz w:val="24"/>
          <w:szCs w:val="24"/>
          <w:lang w:bidi="he-IL"/>
        </w:rPr>
        <w:t xml:space="preserve">аключить договор с </w:t>
      </w:r>
      <w:r w:rsidRPr="00CC6801">
        <w:rPr>
          <w:rFonts w:ascii="Times New Roman" w:hAnsi="Times New Roman" w:cs="Times New Roman"/>
          <w:sz w:val="24"/>
          <w:szCs w:val="24"/>
        </w:rPr>
        <w:t xml:space="preserve">единственным претендентом – </w:t>
      </w:r>
      <w:r w:rsidR="008915F7">
        <w:rPr>
          <w:rFonts w:ascii="Times New Roman" w:hAnsi="Times New Roman"/>
          <w:sz w:val="24"/>
          <w:szCs w:val="24"/>
        </w:rPr>
        <w:t>ООО УК «Гамма Групп»</w:t>
      </w:r>
      <w:r w:rsidRPr="00CC6801">
        <w:rPr>
          <w:rFonts w:ascii="Times New Roman" w:hAnsi="Times New Roman" w:cs="Times New Roman"/>
          <w:sz w:val="24"/>
          <w:szCs w:val="24"/>
        </w:rPr>
        <w:t xml:space="preserve"> на участие в конкурсе на условиях несостоявшегося конкурса. </w:t>
      </w:r>
    </w:p>
    <w:p w:rsidR="00CC6801" w:rsidRDefault="00CC6801" w:rsidP="00344E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Голосовали: 3 голоса «За», 0 голосов «Против», 0 голосов «Воздержался»</w:t>
      </w:r>
    </w:p>
    <w:p w:rsidR="00CC6801" w:rsidRDefault="00CC6801" w:rsidP="00344E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Принятое решение: </w:t>
      </w:r>
    </w:p>
    <w:p w:rsidR="00CC6801" w:rsidRPr="00CC6801" w:rsidRDefault="00CC6801" w:rsidP="00CC6801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6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Признать конкурс несостоявшимся. </w:t>
      </w:r>
    </w:p>
    <w:p w:rsidR="00CC6801" w:rsidRPr="00CC6801" w:rsidRDefault="00CC6801" w:rsidP="00CC6801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З</w:t>
      </w:r>
      <w:r w:rsidRPr="00CC6801">
        <w:rPr>
          <w:rFonts w:ascii="Times New Roman" w:hAnsi="Times New Roman" w:cs="Times New Roman"/>
          <w:sz w:val="24"/>
          <w:szCs w:val="24"/>
          <w:lang w:bidi="he-IL"/>
        </w:rPr>
        <w:t xml:space="preserve">аключить договор с </w:t>
      </w:r>
      <w:r w:rsidRPr="00CC6801">
        <w:rPr>
          <w:rFonts w:ascii="Times New Roman" w:hAnsi="Times New Roman" w:cs="Times New Roman"/>
          <w:sz w:val="24"/>
          <w:szCs w:val="24"/>
        </w:rPr>
        <w:t xml:space="preserve">единственным претендентом – </w:t>
      </w:r>
      <w:r w:rsidR="008915F7">
        <w:rPr>
          <w:rFonts w:ascii="Times New Roman" w:hAnsi="Times New Roman"/>
          <w:sz w:val="24"/>
          <w:szCs w:val="24"/>
        </w:rPr>
        <w:t>ООО УК «Гамма Групп»</w:t>
      </w:r>
      <w:r w:rsidRPr="00CC6801">
        <w:rPr>
          <w:rFonts w:ascii="Times New Roman" w:hAnsi="Times New Roman" w:cs="Times New Roman"/>
          <w:sz w:val="24"/>
          <w:szCs w:val="24"/>
        </w:rPr>
        <w:t xml:space="preserve"> на участие в конкурсе на условиях несостоявшегося конкурса. </w:t>
      </w:r>
    </w:p>
    <w:p w:rsidR="00CC6801" w:rsidRDefault="00CC6801" w:rsidP="00344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801" w:rsidRDefault="00CC6801" w:rsidP="00344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BD4" w:rsidRPr="009E5F53" w:rsidRDefault="005C7BD4" w:rsidP="00344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F53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5C7BD4" w:rsidRPr="009E5F53" w:rsidRDefault="005C7BD4" w:rsidP="00344E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5F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Ахметов Рим </w:t>
      </w:r>
      <w:proofErr w:type="spellStart"/>
      <w:r w:rsidRPr="009E5F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Саматович</w:t>
      </w:r>
      <w:proofErr w:type="spellEnd"/>
    </w:p>
    <w:p w:rsidR="005C7BD4" w:rsidRPr="009E5F53" w:rsidRDefault="005C7BD4" w:rsidP="00344E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C7BD4" w:rsidRPr="009E5F53" w:rsidRDefault="005C7BD4" w:rsidP="00344E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C7BD4" w:rsidRPr="009E5F53" w:rsidRDefault="005C7BD4" w:rsidP="00344E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9E5F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Вахитова</w:t>
      </w:r>
      <w:proofErr w:type="spellEnd"/>
      <w:r w:rsidRPr="009E5F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E5F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Руфина</w:t>
      </w:r>
      <w:proofErr w:type="spellEnd"/>
      <w:r w:rsidRPr="009E5F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E5F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Закиевна</w:t>
      </w:r>
      <w:proofErr w:type="spellEnd"/>
    </w:p>
    <w:p w:rsidR="005C7BD4" w:rsidRPr="009E5F53" w:rsidRDefault="005C7BD4" w:rsidP="00344E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C7BD4" w:rsidRPr="009E5F53" w:rsidRDefault="005C7BD4" w:rsidP="00344E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C7BD4" w:rsidRPr="009E5F53" w:rsidRDefault="005C7BD4" w:rsidP="00344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F53">
        <w:rPr>
          <w:rFonts w:ascii="Times New Roman" w:hAnsi="Times New Roman" w:cs="Times New Roman"/>
          <w:sz w:val="24"/>
          <w:szCs w:val="24"/>
        </w:rPr>
        <w:t>Юсупова Алина Олеговна</w:t>
      </w:r>
    </w:p>
    <w:sectPr w:rsidR="005C7BD4" w:rsidRPr="009E5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E21BC"/>
    <w:multiLevelType w:val="hybridMultilevel"/>
    <w:tmpl w:val="D16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E3E62"/>
    <w:multiLevelType w:val="hybridMultilevel"/>
    <w:tmpl w:val="E4286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0163F"/>
    <w:multiLevelType w:val="hybridMultilevel"/>
    <w:tmpl w:val="1882A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B113E"/>
    <w:multiLevelType w:val="hybridMultilevel"/>
    <w:tmpl w:val="1882A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124A8"/>
    <w:multiLevelType w:val="multilevel"/>
    <w:tmpl w:val="F05E0F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84D45C9"/>
    <w:multiLevelType w:val="hybridMultilevel"/>
    <w:tmpl w:val="EB384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B7D5A"/>
    <w:multiLevelType w:val="multilevel"/>
    <w:tmpl w:val="2E142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3156043"/>
    <w:multiLevelType w:val="multilevel"/>
    <w:tmpl w:val="7CEAA4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D5"/>
    <w:rsid w:val="001D4B13"/>
    <w:rsid w:val="0024423D"/>
    <w:rsid w:val="00344E1B"/>
    <w:rsid w:val="00451CD5"/>
    <w:rsid w:val="005B5515"/>
    <w:rsid w:val="005C7BD4"/>
    <w:rsid w:val="006149A6"/>
    <w:rsid w:val="00663748"/>
    <w:rsid w:val="007724D8"/>
    <w:rsid w:val="008442C0"/>
    <w:rsid w:val="008915F7"/>
    <w:rsid w:val="00937E52"/>
    <w:rsid w:val="009A38E2"/>
    <w:rsid w:val="009E5F53"/>
    <w:rsid w:val="00BF68CB"/>
    <w:rsid w:val="00C001B9"/>
    <w:rsid w:val="00C341FB"/>
    <w:rsid w:val="00CC6801"/>
    <w:rsid w:val="00CC7C05"/>
    <w:rsid w:val="00D55A4B"/>
    <w:rsid w:val="00E02751"/>
    <w:rsid w:val="00FA3AE9"/>
    <w:rsid w:val="00FA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A2927-5A85-4F24-A1BC-15EFE091B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451CD5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51CD5"/>
    <w:rPr>
      <w:rFonts w:ascii="Consolas" w:eastAsia="Times New Roman" w:hAnsi="Consolas" w:cs="Times New Roman"/>
      <w:sz w:val="21"/>
      <w:szCs w:val="21"/>
    </w:rPr>
  </w:style>
  <w:style w:type="paragraph" w:customStyle="1" w:styleId="Standard">
    <w:name w:val="Standard"/>
    <w:rsid w:val="00451CD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FontStyle14">
    <w:name w:val="Font Style14"/>
    <w:basedOn w:val="a0"/>
    <w:rsid w:val="00451CD5"/>
    <w:rPr>
      <w:rFonts w:ascii="Times New Roman" w:hAnsi="Times New Roman" w:cs="Times New Roman"/>
      <w:sz w:val="22"/>
      <w:szCs w:val="22"/>
    </w:rPr>
  </w:style>
  <w:style w:type="paragraph" w:styleId="a5">
    <w:name w:val="Body Text"/>
    <w:basedOn w:val="a"/>
    <w:link w:val="a6"/>
    <w:uiPriority w:val="99"/>
    <w:unhideWhenUsed/>
    <w:rsid w:val="00451CD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51CD5"/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a7">
    <w:name w:val="Стиль"/>
    <w:uiPriority w:val="99"/>
    <w:rsid w:val="00CC68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C680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B5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55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2019-02-01T06:18:00Z</cp:lastPrinted>
  <dcterms:created xsi:type="dcterms:W3CDTF">2019-01-31T11:31:00Z</dcterms:created>
  <dcterms:modified xsi:type="dcterms:W3CDTF">2019-04-08T07:16:00Z</dcterms:modified>
</cp:coreProperties>
</file>